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B757" w14:textId="77777777" w:rsidR="00772E71" w:rsidRDefault="00772E71" w:rsidP="003667B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3B431657" w14:textId="77777777" w:rsidR="00772E71" w:rsidRDefault="00772E71" w:rsidP="003667B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459A3325" w14:textId="77777777" w:rsidR="00772E71" w:rsidRDefault="00772E71" w:rsidP="003667B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</w:p>
    <w:p w14:paraId="532692F6" w14:textId="17BCEB43" w:rsidR="00973874" w:rsidRPr="002D79F6" w:rsidRDefault="00973874" w:rsidP="003667B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3366"/>
          <w:sz w:val="28"/>
          <w:szCs w:val="28"/>
        </w:rPr>
      </w:pPr>
      <w:r w:rsidRPr="002D79F6">
        <w:rPr>
          <w:rFonts w:ascii="Arial" w:hAnsi="Arial" w:cs="Arial"/>
          <w:b/>
          <w:bCs/>
          <w:color w:val="003366"/>
          <w:sz w:val="28"/>
          <w:szCs w:val="28"/>
        </w:rPr>
        <w:t xml:space="preserve">ATEITIES INŽINERIJOS </w:t>
      </w:r>
      <w:r w:rsidR="0032177A">
        <w:rPr>
          <w:rFonts w:ascii="Arial" w:hAnsi="Arial" w:cs="Arial"/>
          <w:b/>
          <w:bCs/>
          <w:color w:val="003366"/>
          <w:sz w:val="28"/>
          <w:szCs w:val="28"/>
        </w:rPr>
        <w:t>8</w:t>
      </w:r>
      <w:r w:rsidRPr="002D79F6">
        <w:rPr>
          <w:rFonts w:ascii="Arial" w:hAnsi="Arial" w:cs="Arial"/>
          <w:b/>
          <w:bCs/>
          <w:color w:val="003366"/>
          <w:sz w:val="28"/>
          <w:szCs w:val="28"/>
        </w:rPr>
        <w:t>-OJO SEZONO</w:t>
      </w:r>
      <w:r w:rsidR="0052268A" w:rsidRPr="002D79F6">
        <w:rPr>
          <w:rFonts w:ascii="Arial" w:hAnsi="Arial" w:cs="Arial"/>
          <w:b/>
          <w:bCs/>
          <w:color w:val="003366"/>
          <w:sz w:val="28"/>
          <w:szCs w:val="28"/>
        </w:rPr>
        <w:t xml:space="preserve"> </w:t>
      </w:r>
      <w:r w:rsidR="003B054B">
        <w:rPr>
          <w:rFonts w:ascii="Arial" w:hAnsi="Arial" w:cs="Arial"/>
          <w:b/>
          <w:bCs/>
          <w:color w:val="003366"/>
          <w:sz w:val="28"/>
          <w:szCs w:val="28"/>
        </w:rPr>
        <w:t>U</w:t>
      </w:r>
      <w:r w:rsidR="003430D6">
        <w:rPr>
          <w:rFonts w:ascii="Arial" w:hAnsi="Arial" w:cs="Arial"/>
          <w:b/>
          <w:bCs/>
          <w:color w:val="003366"/>
          <w:sz w:val="28"/>
          <w:szCs w:val="28"/>
        </w:rPr>
        <w:t>Ž</w:t>
      </w:r>
      <w:r w:rsidR="003B054B">
        <w:rPr>
          <w:rFonts w:ascii="Arial" w:hAnsi="Arial" w:cs="Arial"/>
          <w:b/>
          <w:bCs/>
          <w:color w:val="003366"/>
          <w:sz w:val="28"/>
          <w:szCs w:val="28"/>
        </w:rPr>
        <w:t>DAROMOJO RENGINIO PROGRAMA</w:t>
      </w:r>
    </w:p>
    <w:p w14:paraId="6C6F2915" w14:textId="77777777" w:rsidR="00CC2A4C" w:rsidRPr="00CC2A4C" w:rsidRDefault="00CC2A4C" w:rsidP="00CC2A4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3366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73851E" w14:textId="52A077F9" w:rsidR="00973874" w:rsidRDefault="00973874" w:rsidP="00CC2A4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2A4C"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FF3220"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CC2A4C"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-05-2</w:t>
      </w:r>
      <w:r w:rsidR="00FF3220">
        <w:rPr>
          <w:rFonts w:ascii="Arial" w:hAnsi="Arial" w:cs="Arial"/>
          <w:color w:val="00336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7DE8D85F" w14:textId="77777777" w:rsidR="00CC2A4C" w:rsidRPr="00CC2A4C" w:rsidRDefault="00CC2A4C" w:rsidP="00CC2A4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3366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E914CD9" w14:textId="2C8D478B" w:rsidR="00973874" w:rsidRDefault="00973874" w:rsidP="009738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3366"/>
          <w:sz w:val="24"/>
          <w:szCs w:val="24"/>
        </w:rPr>
      </w:pPr>
      <w:r>
        <w:rPr>
          <w:rFonts w:ascii="Arial" w:hAnsi="Arial" w:cs="Arial"/>
          <w:color w:val="003366"/>
          <w:sz w:val="24"/>
          <w:szCs w:val="24"/>
        </w:rPr>
        <w:t>VILNIUS TECH centriniai rūmai, Saulėtekio al.11, Vilnius</w:t>
      </w:r>
    </w:p>
    <w:p w14:paraId="0F5B49AF" w14:textId="48A52B49" w:rsidR="00973874" w:rsidRPr="00973874" w:rsidRDefault="00973874" w:rsidP="0097387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3366"/>
          <w:sz w:val="24"/>
          <w:szCs w:val="24"/>
        </w:rPr>
      </w:pPr>
      <w:r>
        <w:rPr>
          <w:rFonts w:ascii="Arial" w:hAnsi="Arial" w:cs="Arial"/>
          <w:color w:val="003366"/>
          <w:sz w:val="24"/>
          <w:szCs w:val="24"/>
        </w:rPr>
        <w:t xml:space="preserve">VILNIUS TECH Senamiesčio rūmai, Trakų g. 1, Vilnius </w:t>
      </w:r>
      <w:r w:rsidRPr="00973874">
        <w:rPr>
          <w:rFonts w:ascii="Arial" w:hAnsi="Arial" w:cs="Arial"/>
          <w:i/>
          <w:iCs/>
          <w:color w:val="003366"/>
        </w:rPr>
        <w:t>(„Filmo kūrimas mobiliuoju įrenginiu“)</w:t>
      </w:r>
    </w:p>
    <w:p w14:paraId="5E5ECB01" w14:textId="77777777" w:rsidR="00973874" w:rsidRPr="00973874" w:rsidRDefault="00973874" w:rsidP="0097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3366"/>
          <w:sz w:val="24"/>
          <w:szCs w:val="24"/>
        </w:rPr>
      </w:pPr>
    </w:p>
    <w:p w14:paraId="373EED11" w14:textId="5CE99F84" w:rsidR="00973874" w:rsidRPr="004C3F7B" w:rsidRDefault="003B054B" w:rsidP="0097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RENGINIO</w:t>
      </w:r>
      <w:r w:rsidR="00973874" w:rsidRPr="004C3F7B">
        <w:rPr>
          <w:rFonts w:ascii="Arial" w:hAnsi="Arial" w:cs="Arial"/>
          <w:b/>
          <w:bCs/>
          <w:color w:val="002060"/>
          <w:sz w:val="24"/>
          <w:szCs w:val="24"/>
        </w:rPr>
        <w:t xml:space="preserve"> CENTRINIUOSE RŪMUOSE PROGRAMA</w:t>
      </w:r>
    </w:p>
    <w:p w14:paraId="687EB6B3" w14:textId="77777777" w:rsidR="004C3F7B" w:rsidRPr="004C3F7B" w:rsidRDefault="004C3F7B" w:rsidP="00973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3537"/>
      </w:tblGrid>
      <w:tr w:rsidR="004C3F7B" w:rsidRPr="004C3F7B" w14:paraId="5A175122" w14:textId="77777777" w:rsidTr="00CC2A4C">
        <w:trPr>
          <w:trHeight w:val="510"/>
          <w:jc w:val="center"/>
        </w:trPr>
        <w:tc>
          <w:tcPr>
            <w:tcW w:w="4531" w:type="dxa"/>
            <w:gridSpan w:val="2"/>
            <w:tcBorders>
              <w:right w:val="double" w:sz="4" w:space="0" w:color="auto"/>
            </w:tcBorders>
            <w:vAlign w:val="center"/>
          </w:tcPr>
          <w:p w14:paraId="68B5B82F" w14:textId="442A774F" w:rsidR="004C3F7B" w:rsidRPr="00392208" w:rsidRDefault="004C3F7B" w:rsidP="003667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9220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Moksleiviai</w:t>
            </w:r>
            <w:r w:rsidR="0020178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, </w:t>
            </w:r>
            <w:r w:rsidR="00B1255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mokytojai</w:t>
            </w:r>
            <w:r w:rsidR="0020178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, komisija</w:t>
            </w:r>
          </w:p>
        </w:tc>
        <w:tc>
          <w:tcPr>
            <w:tcW w:w="5380" w:type="dxa"/>
            <w:gridSpan w:val="2"/>
            <w:tcBorders>
              <w:left w:val="double" w:sz="4" w:space="0" w:color="auto"/>
            </w:tcBorders>
            <w:vAlign w:val="center"/>
          </w:tcPr>
          <w:p w14:paraId="0D56E837" w14:textId="4EAF5793" w:rsidR="004C3F7B" w:rsidRPr="00392208" w:rsidRDefault="004C3F7B" w:rsidP="003667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9220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Kviestiniai svečiai ir mokytojai</w:t>
            </w:r>
          </w:p>
        </w:tc>
      </w:tr>
      <w:tr w:rsidR="00225407" w14:paraId="73CEA8C1" w14:textId="77777777" w:rsidTr="00CC2A4C">
        <w:trPr>
          <w:jc w:val="center"/>
        </w:trPr>
        <w:tc>
          <w:tcPr>
            <w:tcW w:w="1838" w:type="dxa"/>
            <w:vAlign w:val="center"/>
          </w:tcPr>
          <w:p w14:paraId="37A6A051" w14:textId="2ADB5F76" w:rsidR="00225407" w:rsidRPr="00B90E76" w:rsidRDefault="00225407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9:00-10:00</w:t>
            </w:r>
          </w:p>
          <w:p w14:paraId="4B90664F" w14:textId="678A8F3C" w:rsidR="00225407" w:rsidRPr="00B90E76" w:rsidRDefault="00225407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90E76">
              <w:rPr>
                <w:rFonts w:ascii="Arial" w:hAnsi="Arial" w:cs="Arial"/>
                <w:color w:val="002060"/>
                <w:sz w:val="20"/>
                <w:szCs w:val="20"/>
              </w:rPr>
              <w:t>I a. holas</w:t>
            </w:r>
          </w:p>
        </w:tc>
        <w:tc>
          <w:tcPr>
            <w:tcW w:w="8073" w:type="dxa"/>
            <w:gridSpan w:val="3"/>
            <w:vAlign w:val="center"/>
          </w:tcPr>
          <w:p w14:paraId="151222D3" w14:textId="5236D3A2" w:rsidR="00225407" w:rsidRPr="00392208" w:rsidRDefault="00225407" w:rsidP="003667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 w:rsidRPr="00392208">
              <w:rPr>
                <w:rFonts w:ascii="Arial" w:hAnsi="Arial" w:cs="Arial"/>
                <w:color w:val="002060"/>
              </w:rPr>
              <w:t>Atvykimas, dalyvių registracija, stendų įsirengimas</w:t>
            </w:r>
          </w:p>
        </w:tc>
      </w:tr>
      <w:tr w:rsidR="00225407" w14:paraId="02DA18F9" w14:textId="77777777" w:rsidTr="00CC2A4C">
        <w:trPr>
          <w:jc w:val="center"/>
        </w:trPr>
        <w:tc>
          <w:tcPr>
            <w:tcW w:w="1838" w:type="dxa"/>
            <w:vAlign w:val="center"/>
          </w:tcPr>
          <w:p w14:paraId="2AB66371" w14:textId="1A861856" w:rsidR="00225407" w:rsidRPr="00B90E76" w:rsidRDefault="00225407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10:00-10:</w:t>
            </w:r>
            <w:r w:rsidR="00FF3220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  <w:p w14:paraId="5A2CE57B" w14:textId="647DAF91" w:rsidR="00225407" w:rsidRPr="00B90E76" w:rsidRDefault="00FF3220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90E76">
              <w:rPr>
                <w:rFonts w:ascii="Arial" w:hAnsi="Arial" w:cs="Arial"/>
                <w:color w:val="003366"/>
                <w:sz w:val="20"/>
                <w:szCs w:val="20"/>
              </w:rPr>
              <w:t xml:space="preserve">Aula </w:t>
            </w:r>
            <w:proofErr w:type="spellStart"/>
            <w:r w:rsidRPr="00B90E76">
              <w:rPr>
                <w:rFonts w:ascii="Arial" w:hAnsi="Arial" w:cs="Arial"/>
                <w:color w:val="003366"/>
                <w:sz w:val="20"/>
                <w:szCs w:val="20"/>
              </w:rPr>
              <w:t>Magna</w:t>
            </w:r>
            <w:proofErr w:type="spellEnd"/>
          </w:p>
        </w:tc>
        <w:tc>
          <w:tcPr>
            <w:tcW w:w="8073" w:type="dxa"/>
            <w:gridSpan w:val="3"/>
            <w:vAlign w:val="center"/>
          </w:tcPr>
          <w:p w14:paraId="43F0AAED" w14:textId="700DBA2B" w:rsidR="00225407" w:rsidRPr="00392208" w:rsidRDefault="00225407" w:rsidP="003667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2060"/>
              </w:rPr>
            </w:pPr>
            <w:r w:rsidRPr="00392208">
              <w:rPr>
                <w:rFonts w:ascii="Arial" w:hAnsi="Arial" w:cs="Arial"/>
                <w:color w:val="002060"/>
              </w:rPr>
              <w:t>Renginio atidarymas</w:t>
            </w:r>
          </w:p>
        </w:tc>
      </w:tr>
      <w:tr w:rsidR="00392208" w14:paraId="39620313" w14:textId="77777777" w:rsidTr="00CC2A4C">
        <w:trPr>
          <w:trHeight w:val="988"/>
          <w:jc w:val="center"/>
        </w:trPr>
        <w:tc>
          <w:tcPr>
            <w:tcW w:w="1838" w:type="dxa"/>
            <w:vMerge w:val="restart"/>
            <w:vAlign w:val="center"/>
          </w:tcPr>
          <w:p w14:paraId="6A52346D" w14:textId="06698E97" w:rsidR="00392208" w:rsidRPr="00B90E76" w:rsidRDefault="00392208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</w:t>
            </w:r>
            <w:r w:rsidR="00FF3220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</w:t>
            </w:r>
            <w:r w:rsidR="00FF3220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14:paraId="03FCB7E4" w14:textId="6D2B2046" w:rsidR="00392208" w:rsidRPr="00B90E76" w:rsidRDefault="00392208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90E76">
              <w:rPr>
                <w:rFonts w:ascii="Arial" w:hAnsi="Arial" w:cs="Arial"/>
                <w:color w:val="003366"/>
                <w:sz w:val="20"/>
                <w:szCs w:val="20"/>
              </w:rPr>
              <w:t xml:space="preserve">I ir II aukšto holai ir Aula </w:t>
            </w:r>
            <w:proofErr w:type="spellStart"/>
            <w:r w:rsidRPr="00B90E76">
              <w:rPr>
                <w:rFonts w:ascii="Arial" w:hAnsi="Arial" w:cs="Arial"/>
                <w:color w:val="003366"/>
                <w:sz w:val="20"/>
                <w:szCs w:val="20"/>
              </w:rPr>
              <w:t>Magna</w:t>
            </w:r>
            <w:proofErr w:type="spellEnd"/>
          </w:p>
        </w:tc>
        <w:tc>
          <w:tcPr>
            <w:tcW w:w="2693" w:type="dxa"/>
            <w:vMerge w:val="restart"/>
            <w:tcBorders>
              <w:right w:val="double" w:sz="4" w:space="0" w:color="auto"/>
            </w:tcBorders>
            <w:vAlign w:val="center"/>
          </w:tcPr>
          <w:p w14:paraId="2770D4A2" w14:textId="163B8572" w:rsidR="00392208" w:rsidRPr="00392208" w:rsidRDefault="003667B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P</w:t>
            </w:r>
            <w:r w:rsidR="00392208" w:rsidRPr="00392208">
              <w:rPr>
                <w:rFonts w:ascii="Arial" w:hAnsi="Arial" w:cs="Arial"/>
                <w:color w:val="003366"/>
              </w:rPr>
              <w:t>rojektinių darbų pristatymas, aptarimas ir konkursinis vertinimas (stendinė forma)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520CC16F" w14:textId="567D6047" w:rsidR="00392208" w:rsidRPr="00B90E76" w:rsidRDefault="00392208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E76">
              <w:rPr>
                <w:rFonts w:ascii="Arial" w:hAnsi="Arial" w:cs="Arial"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</w:t>
            </w:r>
            <w:r w:rsidR="00FF3220">
              <w:rPr>
                <w:rFonts w:ascii="Arial" w:hAnsi="Arial" w:cs="Arial"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Pr="00B90E76">
              <w:rPr>
                <w:rFonts w:ascii="Arial" w:hAnsi="Arial" w:cs="Arial"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</w:t>
            </w:r>
            <w:r w:rsidR="00FF3220">
              <w:rPr>
                <w:rFonts w:ascii="Arial" w:hAnsi="Arial" w:cs="Arial"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90E76">
              <w:rPr>
                <w:rFonts w:ascii="Arial" w:hAnsi="Arial" w:cs="Arial"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FF3220">
              <w:rPr>
                <w:rFonts w:ascii="Arial" w:hAnsi="Arial" w:cs="Arial"/>
                <w:color w:val="00336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  <w:p w14:paraId="2E9A0CA4" w14:textId="4E65A514" w:rsidR="00392208" w:rsidRPr="00B90E76" w:rsidRDefault="00392208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3366"/>
                <w:sz w:val="24"/>
                <w:szCs w:val="24"/>
              </w:rPr>
            </w:pPr>
            <w:r w:rsidRPr="00B90E76">
              <w:rPr>
                <w:rFonts w:ascii="Arial" w:hAnsi="Arial" w:cs="Arial"/>
                <w:color w:val="003366"/>
                <w:sz w:val="20"/>
                <w:szCs w:val="20"/>
              </w:rPr>
              <w:t xml:space="preserve">I ir II aukšto holai ir Aula </w:t>
            </w:r>
            <w:proofErr w:type="spellStart"/>
            <w:r w:rsidRPr="00B90E76">
              <w:rPr>
                <w:rFonts w:ascii="Arial" w:hAnsi="Arial" w:cs="Arial"/>
                <w:color w:val="003366"/>
                <w:sz w:val="20"/>
                <w:szCs w:val="20"/>
              </w:rPr>
              <w:t>Magna</w:t>
            </w:r>
            <w:proofErr w:type="spellEnd"/>
          </w:p>
        </w:tc>
        <w:tc>
          <w:tcPr>
            <w:tcW w:w="3537" w:type="dxa"/>
            <w:vAlign w:val="center"/>
          </w:tcPr>
          <w:p w14:paraId="4845D0A4" w14:textId="42573E0A" w:rsidR="00392208" w:rsidRPr="00392208" w:rsidRDefault="003667B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3366"/>
              </w:rPr>
            </w:pPr>
            <w:r>
              <w:rPr>
                <w:rFonts w:ascii="Arial" w:hAnsi="Arial" w:cs="Arial"/>
                <w:color w:val="003366"/>
              </w:rPr>
              <w:t>P</w:t>
            </w:r>
            <w:r w:rsidR="00392208" w:rsidRPr="00392208">
              <w:rPr>
                <w:rFonts w:ascii="Arial" w:hAnsi="Arial" w:cs="Arial"/>
                <w:color w:val="003366"/>
              </w:rPr>
              <w:t>rojektinių darbų</w:t>
            </w:r>
            <w:r w:rsidR="00392208">
              <w:rPr>
                <w:rFonts w:ascii="Arial" w:hAnsi="Arial" w:cs="Arial"/>
                <w:color w:val="003366"/>
              </w:rPr>
              <w:t xml:space="preserve"> ir jų projektų </w:t>
            </w:r>
            <w:r w:rsidR="00392208" w:rsidRPr="00392208">
              <w:rPr>
                <w:rFonts w:ascii="Arial" w:hAnsi="Arial" w:cs="Arial"/>
                <w:color w:val="003366"/>
              </w:rPr>
              <w:t>peržiūra</w:t>
            </w:r>
          </w:p>
        </w:tc>
      </w:tr>
      <w:tr w:rsidR="0014064C" w14:paraId="3C89335B" w14:textId="77777777" w:rsidTr="0014064C">
        <w:trPr>
          <w:trHeight w:val="1328"/>
          <w:jc w:val="center"/>
        </w:trPr>
        <w:tc>
          <w:tcPr>
            <w:tcW w:w="1838" w:type="dxa"/>
            <w:vMerge/>
          </w:tcPr>
          <w:p w14:paraId="001CC9D2" w14:textId="36AD163C" w:rsidR="0014064C" w:rsidRPr="004C3F7B" w:rsidRDefault="0014064C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double" w:sz="4" w:space="0" w:color="auto"/>
            </w:tcBorders>
          </w:tcPr>
          <w:p w14:paraId="6B772F90" w14:textId="77777777" w:rsidR="0014064C" w:rsidRPr="004C3F7B" w:rsidRDefault="0014064C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1C8A28D9" w14:textId="4F3E7960" w:rsidR="0014064C" w:rsidRPr="00B90E76" w:rsidRDefault="0014064C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</w:t>
            </w:r>
            <w:r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14:paraId="5668A2F2" w14:textId="7B4DCC11" w:rsidR="0014064C" w:rsidRPr="00B90E76" w:rsidRDefault="0014064C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90E76">
              <w:rPr>
                <w:rFonts w:ascii="Arial" w:hAnsi="Arial" w:cs="Arial"/>
                <w:color w:val="002060"/>
                <w:sz w:val="20"/>
                <w:szCs w:val="20"/>
              </w:rPr>
              <w:t>VI aukšto holas</w:t>
            </w:r>
          </w:p>
        </w:tc>
        <w:tc>
          <w:tcPr>
            <w:tcW w:w="3537" w:type="dxa"/>
            <w:vAlign w:val="center"/>
          </w:tcPr>
          <w:p w14:paraId="073FFAE7" w14:textId="3AD9CABE" w:rsidR="0014064C" w:rsidRPr="00B90E76" w:rsidRDefault="0014064C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</w:t>
            </w:r>
            <w:r w:rsidRPr="0014064C">
              <w:rPr>
                <w:rFonts w:ascii="Arial" w:hAnsi="Arial" w:cs="Arial"/>
                <w:color w:val="002060"/>
              </w:rPr>
              <w:t>ranešimai tema „Švietimo kaitos iššūkiai ir sprendimai: kaip kuriame tvarią STEAM ugdymo praktiką“</w:t>
            </w:r>
          </w:p>
        </w:tc>
      </w:tr>
      <w:tr w:rsidR="00225407" w14:paraId="54049780" w14:textId="77777777" w:rsidTr="00261F2A">
        <w:trPr>
          <w:trHeight w:val="1256"/>
          <w:jc w:val="center"/>
        </w:trPr>
        <w:tc>
          <w:tcPr>
            <w:tcW w:w="1838" w:type="dxa"/>
            <w:vAlign w:val="center"/>
          </w:tcPr>
          <w:p w14:paraId="3946FA68" w14:textId="044720F7" w:rsidR="00225407" w:rsidRPr="00B90E76" w:rsidRDefault="00392208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</w:t>
            </w:r>
            <w:r w:rsidR="0014064C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0-13:1</w:t>
            </w:r>
            <w:r w:rsidR="0014064C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2693" w:type="dxa"/>
            <w:tcBorders>
              <w:right w:val="double" w:sz="4" w:space="0" w:color="auto"/>
            </w:tcBorders>
            <w:vAlign w:val="center"/>
          </w:tcPr>
          <w:p w14:paraId="73013A33" w14:textId="25F65F3D" w:rsidR="0005407D" w:rsidRPr="000927A5" w:rsidRDefault="000927A5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Pietūs </w:t>
            </w:r>
            <w:r w:rsidR="0005407D" w:rsidRPr="000927A5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(registracijos metu gautais užkandžiais),</w:t>
            </w:r>
            <w:r w:rsidR="0005407D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05407D" w:rsidRPr="0005407D">
              <w:rPr>
                <w:rFonts w:ascii="Arial" w:hAnsi="Arial" w:cs="Arial"/>
                <w:color w:val="002060"/>
              </w:rPr>
              <w:t>interaktyvios veiklos moksleiviams</w:t>
            </w:r>
          </w:p>
        </w:tc>
        <w:tc>
          <w:tcPr>
            <w:tcW w:w="1843" w:type="dxa"/>
            <w:tcBorders>
              <w:left w:val="double" w:sz="4" w:space="0" w:color="auto"/>
            </w:tcBorders>
            <w:vAlign w:val="center"/>
          </w:tcPr>
          <w:p w14:paraId="1122AF3D" w14:textId="63E851E6" w:rsidR="00225407" w:rsidRPr="00B90E76" w:rsidRDefault="00392208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</w:t>
            </w:r>
            <w:r w:rsidR="0014064C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0-13:1</w:t>
            </w:r>
            <w:r w:rsidR="0014064C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3537" w:type="dxa"/>
            <w:vAlign w:val="center"/>
          </w:tcPr>
          <w:p w14:paraId="7AA9829C" w14:textId="0216667A" w:rsidR="00225407" w:rsidRPr="00B90E76" w:rsidRDefault="002D79F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Neformalus bendravimas</w:t>
            </w:r>
            <w:r w:rsidR="003430D6">
              <w:rPr>
                <w:rFonts w:ascii="Arial" w:hAnsi="Arial" w:cs="Arial"/>
                <w:color w:val="002060"/>
              </w:rPr>
              <w:t>, užkandžiai</w:t>
            </w:r>
          </w:p>
        </w:tc>
      </w:tr>
      <w:tr w:rsidR="00B90E76" w14:paraId="7704E63A" w14:textId="77777777" w:rsidTr="00CC2A4C">
        <w:trPr>
          <w:trHeight w:val="683"/>
          <w:jc w:val="center"/>
        </w:trPr>
        <w:tc>
          <w:tcPr>
            <w:tcW w:w="1838" w:type="dxa"/>
            <w:vAlign w:val="center"/>
          </w:tcPr>
          <w:p w14:paraId="156C75F4" w14:textId="77777777" w:rsidR="00B90E76" w:rsidRPr="00B90E76" w:rsidRDefault="00B90E7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0E7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13:15 </w:t>
            </w:r>
          </w:p>
          <w:p w14:paraId="73E52C93" w14:textId="114E948D" w:rsidR="00B90E76" w:rsidRPr="00B90E76" w:rsidRDefault="00B90E7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B90E76">
              <w:rPr>
                <w:rFonts w:ascii="Arial" w:hAnsi="Arial" w:cs="Arial"/>
                <w:color w:val="002060"/>
                <w:sz w:val="20"/>
                <w:szCs w:val="20"/>
              </w:rPr>
              <w:t xml:space="preserve">Aula </w:t>
            </w:r>
            <w:proofErr w:type="spellStart"/>
            <w:r w:rsidRPr="00B90E76">
              <w:rPr>
                <w:rFonts w:ascii="Arial" w:hAnsi="Arial" w:cs="Arial"/>
                <w:color w:val="002060"/>
                <w:sz w:val="20"/>
                <w:szCs w:val="20"/>
              </w:rPr>
              <w:t>Magna</w:t>
            </w:r>
            <w:proofErr w:type="spellEnd"/>
          </w:p>
        </w:tc>
        <w:tc>
          <w:tcPr>
            <w:tcW w:w="8073" w:type="dxa"/>
            <w:gridSpan w:val="3"/>
            <w:vAlign w:val="center"/>
          </w:tcPr>
          <w:p w14:paraId="05430434" w14:textId="315F977B" w:rsidR="00B90E76" w:rsidRPr="00B90E76" w:rsidRDefault="003667B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</w:t>
            </w:r>
            <w:r w:rsidR="00B90E76" w:rsidRPr="00B90E76">
              <w:rPr>
                <w:rFonts w:ascii="Arial" w:hAnsi="Arial" w:cs="Arial"/>
                <w:color w:val="002060"/>
              </w:rPr>
              <w:t>eriausių projektinių darbų komandų apdovanojimai ir renginio uždarymas</w:t>
            </w:r>
          </w:p>
        </w:tc>
      </w:tr>
    </w:tbl>
    <w:p w14:paraId="208ADA3F" w14:textId="77777777" w:rsidR="002653E0" w:rsidRPr="00973874" w:rsidRDefault="002653E0" w:rsidP="00347B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color w:val="C10000"/>
          <w:sz w:val="24"/>
          <w:szCs w:val="24"/>
        </w:rPr>
      </w:pPr>
    </w:p>
    <w:p w14:paraId="21C9A489" w14:textId="7B0318E9" w:rsidR="002D79F6" w:rsidRDefault="003B054B" w:rsidP="00347B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RENGINIO</w:t>
      </w:r>
      <w:r w:rsidR="00973874" w:rsidRPr="00B90E76">
        <w:rPr>
          <w:rFonts w:ascii="Arial" w:hAnsi="Arial" w:cs="Arial"/>
          <w:b/>
          <w:bCs/>
          <w:color w:val="002060"/>
          <w:sz w:val="24"/>
          <w:szCs w:val="24"/>
        </w:rPr>
        <w:t xml:space="preserve"> SENAMIESČIO RŪMUOSE PROGRAMA</w:t>
      </w:r>
      <w:r w:rsidR="002D79F6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</w:p>
    <w:p w14:paraId="0A0918A9" w14:textId="72F7A6DF" w:rsidR="00973874" w:rsidRDefault="002D79F6" w:rsidP="00347B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973874">
        <w:rPr>
          <w:rFonts w:ascii="Arial" w:hAnsi="Arial" w:cs="Arial"/>
          <w:i/>
          <w:iCs/>
          <w:color w:val="003366"/>
        </w:rPr>
        <w:t>(</w:t>
      </w:r>
      <w:r>
        <w:rPr>
          <w:rFonts w:ascii="Arial" w:hAnsi="Arial" w:cs="Arial"/>
          <w:i/>
          <w:iCs/>
          <w:color w:val="003366"/>
        </w:rPr>
        <w:t xml:space="preserve">Tik </w:t>
      </w:r>
      <w:r w:rsidRPr="00973874">
        <w:rPr>
          <w:rFonts w:ascii="Arial" w:hAnsi="Arial" w:cs="Arial"/>
          <w:i/>
          <w:iCs/>
          <w:color w:val="003366"/>
        </w:rPr>
        <w:t>„Filmo kūrimas mobiliuoju įrenginiu“</w:t>
      </w:r>
      <w:r>
        <w:rPr>
          <w:rFonts w:ascii="Arial" w:hAnsi="Arial" w:cs="Arial"/>
          <w:i/>
          <w:iCs/>
          <w:color w:val="003366"/>
        </w:rPr>
        <w:t xml:space="preserve"> tematika</w:t>
      </w:r>
      <w:r w:rsidRPr="00973874">
        <w:rPr>
          <w:rFonts w:ascii="Arial" w:hAnsi="Arial" w:cs="Arial"/>
          <w:i/>
          <w:iCs/>
          <w:color w:val="003366"/>
        </w:rPr>
        <w:t>)</w:t>
      </w:r>
    </w:p>
    <w:p w14:paraId="61F39F2B" w14:textId="5A2E1C2C" w:rsidR="00B90E76" w:rsidRDefault="00B90E76" w:rsidP="00347B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64"/>
      </w:tblGrid>
      <w:tr w:rsidR="00B90E76" w:rsidRPr="00B90E76" w14:paraId="3444D74E" w14:textId="77777777" w:rsidTr="00497A08">
        <w:trPr>
          <w:trHeight w:val="517"/>
        </w:trPr>
        <w:tc>
          <w:tcPr>
            <w:tcW w:w="2547" w:type="dxa"/>
            <w:vAlign w:val="center"/>
          </w:tcPr>
          <w:p w14:paraId="6DF9E7B9" w14:textId="5901DB22" w:rsidR="00B90E76" w:rsidRPr="003667B6" w:rsidRDefault="00B90E7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7B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9:30-10:00</w:t>
            </w:r>
          </w:p>
        </w:tc>
        <w:tc>
          <w:tcPr>
            <w:tcW w:w="7364" w:type="dxa"/>
            <w:vAlign w:val="center"/>
          </w:tcPr>
          <w:p w14:paraId="273B980C" w14:textId="2A344E29" w:rsidR="00B90E76" w:rsidRPr="00B90E76" w:rsidRDefault="003667B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 w:rsidRPr="00392208">
              <w:rPr>
                <w:rFonts w:ascii="Arial" w:hAnsi="Arial" w:cs="Arial"/>
                <w:color w:val="002060"/>
              </w:rPr>
              <w:t>Atvykimas, dalyvių registracija</w:t>
            </w:r>
          </w:p>
        </w:tc>
      </w:tr>
      <w:tr w:rsidR="003667B6" w:rsidRPr="00B90E76" w14:paraId="6B2E13B8" w14:textId="77777777" w:rsidTr="00497A08">
        <w:trPr>
          <w:trHeight w:val="693"/>
        </w:trPr>
        <w:tc>
          <w:tcPr>
            <w:tcW w:w="2547" w:type="dxa"/>
            <w:vAlign w:val="center"/>
          </w:tcPr>
          <w:p w14:paraId="2BD91CB2" w14:textId="77777777" w:rsidR="003667B6" w:rsidRDefault="003667B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7B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10:00-10:15</w:t>
            </w:r>
          </w:p>
          <w:p w14:paraId="190E5608" w14:textId="0D77BE6B" w:rsidR="003667B6" w:rsidRPr="003667B6" w:rsidRDefault="00E8015F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Aktų salė II-</w:t>
            </w:r>
            <w:r w:rsidR="00F918F4">
              <w:rPr>
                <w:rFonts w:ascii="Arial" w:hAnsi="Arial" w:cs="Arial"/>
                <w:color w:val="002060"/>
                <w:sz w:val="20"/>
                <w:szCs w:val="20"/>
              </w:rPr>
              <w:t>209</w:t>
            </w:r>
            <w:r w:rsidR="003667B6" w:rsidRPr="003667B6">
              <w:rPr>
                <w:rFonts w:ascii="Arial" w:hAnsi="Arial" w:cs="Arial"/>
                <w:color w:val="002060"/>
                <w:sz w:val="20"/>
                <w:szCs w:val="20"/>
              </w:rPr>
              <w:t xml:space="preserve"> auditorija</w:t>
            </w:r>
          </w:p>
        </w:tc>
        <w:tc>
          <w:tcPr>
            <w:tcW w:w="7364" w:type="dxa"/>
            <w:vAlign w:val="center"/>
          </w:tcPr>
          <w:p w14:paraId="56072548" w14:textId="4DE98B48" w:rsidR="003667B6" w:rsidRPr="00392208" w:rsidRDefault="003667B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 w:rsidRPr="00392208">
              <w:rPr>
                <w:rFonts w:ascii="Arial" w:hAnsi="Arial" w:cs="Arial"/>
                <w:color w:val="002060"/>
              </w:rPr>
              <w:t>Renginio atidarymas</w:t>
            </w:r>
          </w:p>
        </w:tc>
      </w:tr>
      <w:tr w:rsidR="00B90E76" w:rsidRPr="00B90E76" w14:paraId="01B997F2" w14:textId="77777777" w:rsidTr="00497A08">
        <w:trPr>
          <w:trHeight w:val="459"/>
        </w:trPr>
        <w:tc>
          <w:tcPr>
            <w:tcW w:w="2547" w:type="dxa"/>
            <w:vAlign w:val="center"/>
          </w:tcPr>
          <w:p w14:paraId="5004A819" w14:textId="6C60DFD9" w:rsidR="00B90E76" w:rsidRPr="003667B6" w:rsidRDefault="00B90E7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7B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10:00-12:20</w:t>
            </w:r>
          </w:p>
        </w:tc>
        <w:tc>
          <w:tcPr>
            <w:tcW w:w="7364" w:type="dxa"/>
            <w:vAlign w:val="center"/>
          </w:tcPr>
          <w:p w14:paraId="5DB19BF9" w14:textId="6BDB02A8" w:rsidR="00B90E76" w:rsidRPr="00B90E76" w:rsidRDefault="003667B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3366"/>
              </w:rPr>
              <w:t>P</w:t>
            </w:r>
            <w:r w:rsidRPr="00392208">
              <w:rPr>
                <w:rFonts w:ascii="Arial" w:hAnsi="Arial" w:cs="Arial"/>
                <w:color w:val="003366"/>
              </w:rPr>
              <w:t>rojektinių darbų</w:t>
            </w:r>
            <w:r>
              <w:rPr>
                <w:rFonts w:ascii="Arial" w:hAnsi="Arial" w:cs="Arial"/>
                <w:color w:val="003366"/>
              </w:rPr>
              <w:t xml:space="preserve"> peržiūra</w:t>
            </w:r>
          </w:p>
        </w:tc>
      </w:tr>
      <w:tr w:rsidR="00B90E76" w:rsidRPr="00B90E76" w14:paraId="14203406" w14:textId="77777777" w:rsidTr="00497A08">
        <w:trPr>
          <w:trHeight w:val="385"/>
        </w:trPr>
        <w:tc>
          <w:tcPr>
            <w:tcW w:w="2547" w:type="dxa"/>
            <w:vAlign w:val="center"/>
          </w:tcPr>
          <w:p w14:paraId="4806D563" w14:textId="56A246C5" w:rsidR="00B90E76" w:rsidRPr="003667B6" w:rsidRDefault="00B90E76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7B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12:20-13:00</w:t>
            </w:r>
          </w:p>
        </w:tc>
        <w:tc>
          <w:tcPr>
            <w:tcW w:w="7364" w:type="dxa"/>
            <w:vAlign w:val="center"/>
          </w:tcPr>
          <w:p w14:paraId="493512D4" w14:textId="31142594" w:rsidR="00B90E76" w:rsidRPr="00B90E76" w:rsidRDefault="000927A5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Pietūs </w:t>
            </w:r>
            <w:r w:rsidRPr="000927A5">
              <w:rPr>
                <w:rFonts w:ascii="Arial" w:hAnsi="Arial" w:cs="Arial"/>
                <w:i/>
                <w:iCs/>
                <w:color w:val="002060"/>
                <w:sz w:val="20"/>
                <w:szCs w:val="20"/>
              </w:rPr>
              <w:t>(registracijos metu gautais užkandžiais)</w:t>
            </w:r>
          </w:p>
        </w:tc>
      </w:tr>
      <w:tr w:rsidR="00B90E76" w:rsidRPr="00B90E76" w14:paraId="2503CCB9" w14:textId="77777777" w:rsidTr="00497A08">
        <w:trPr>
          <w:trHeight w:val="429"/>
        </w:trPr>
        <w:tc>
          <w:tcPr>
            <w:tcW w:w="2547" w:type="dxa"/>
            <w:vAlign w:val="center"/>
          </w:tcPr>
          <w:p w14:paraId="6B832078" w14:textId="33F1A2CE" w:rsidR="00B90E76" w:rsidRPr="00B2610B" w:rsidRDefault="00B2610B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color w:val="00206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13:00-13:30</w:t>
            </w:r>
          </w:p>
        </w:tc>
        <w:tc>
          <w:tcPr>
            <w:tcW w:w="7364" w:type="dxa"/>
            <w:vAlign w:val="center"/>
          </w:tcPr>
          <w:p w14:paraId="20818CD0" w14:textId="54AA0F13" w:rsidR="00B90E76" w:rsidRPr="00B90E76" w:rsidRDefault="00B2610B" w:rsidP="003667B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Geriausių projektinių darbų komandų apdovanojimai</w:t>
            </w:r>
          </w:p>
        </w:tc>
      </w:tr>
      <w:tr w:rsidR="00497A08" w:rsidRPr="00B90E76" w14:paraId="443727C3" w14:textId="77777777" w:rsidTr="00497A08">
        <w:trPr>
          <w:trHeight w:val="429"/>
        </w:trPr>
        <w:tc>
          <w:tcPr>
            <w:tcW w:w="2547" w:type="dxa"/>
            <w:vAlign w:val="center"/>
          </w:tcPr>
          <w:p w14:paraId="77E5603A" w14:textId="2FA1055F" w:rsidR="00497A08" w:rsidRPr="003667B6" w:rsidRDefault="00497A08" w:rsidP="00497A0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7B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13:30-14:00</w:t>
            </w:r>
          </w:p>
        </w:tc>
        <w:tc>
          <w:tcPr>
            <w:tcW w:w="7364" w:type="dxa"/>
            <w:vAlign w:val="center"/>
          </w:tcPr>
          <w:p w14:paraId="35A98A9B" w14:textId="4F57CC27" w:rsidR="00497A08" w:rsidRDefault="00497A08" w:rsidP="00497A0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Diskusija</w:t>
            </w:r>
          </w:p>
        </w:tc>
      </w:tr>
      <w:tr w:rsidR="00497A08" w:rsidRPr="00B90E76" w14:paraId="24F7A2A6" w14:textId="77777777" w:rsidTr="00497A08">
        <w:trPr>
          <w:trHeight w:val="418"/>
        </w:trPr>
        <w:tc>
          <w:tcPr>
            <w:tcW w:w="2547" w:type="dxa"/>
            <w:vAlign w:val="center"/>
          </w:tcPr>
          <w:p w14:paraId="1DD1A1C9" w14:textId="14E0F5CA" w:rsidR="00497A08" w:rsidRPr="003667B6" w:rsidRDefault="00497A08" w:rsidP="00497A0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667B6">
              <w:rPr>
                <w:rFonts w:ascii="Arial" w:hAnsi="Arial" w:cs="Arial"/>
                <w:color w:val="0020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14:00</w:t>
            </w:r>
          </w:p>
        </w:tc>
        <w:tc>
          <w:tcPr>
            <w:tcW w:w="7364" w:type="dxa"/>
            <w:vAlign w:val="center"/>
          </w:tcPr>
          <w:p w14:paraId="0E3867ED" w14:textId="3148A5C6" w:rsidR="00497A08" w:rsidRPr="00B90E76" w:rsidRDefault="00497A08" w:rsidP="00497A0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Ekskursija</w:t>
            </w:r>
          </w:p>
        </w:tc>
      </w:tr>
    </w:tbl>
    <w:p w14:paraId="35FB9EE0" w14:textId="77777777" w:rsidR="00B90E76" w:rsidRPr="00B90E76" w:rsidRDefault="00B90E76" w:rsidP="002D79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</w:rPr>
      </w:pPr>
    </w:p>
    <w:sectPr w:rsidR="00B90E76" w:rsidRPr="00B90E76" w:rsidSect="00261F2A">
      <w:pgSz w:w="11906" w:h="16838"/>
      <w:pgMar w:top="567" w:right="567" w:bottom="426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74"/>
    <w:rsid w:val="0005407D"/>
    <w:rsid w:val="000927A5"/>
    <w:rsid w:val="0014064C"/>
    <w:rsid w:val="001D2810"/>
    <w:rsid w:val="0020178F"/>
    <w:rsid w:val="00225407"/>
    <w:rsid w:val="00261F2A"/>
    <w:rsid w:val="002653E0"/>
    <w:rsid w:val="002D79F6"/>
    <w:rsid w:val="0032177A"/>
    <w:rsid w:val="003430D6"/>
    <w:rsid w:val="00347BDB"/>
    <w:rsid w:val="003667B6"/>
    <w:rsid w:val="00392208"/>
    <w:rsid w:val="003B054B"/>
    <w:rsid w:val="00497A08"/>
    <w:rsid w:val="004C3F7B"/>
    <w:rsid w:val="0052268A"/>
    <w:rsid w:val="00541BC1"/>
    <w:rsid w:val="00550232"/>
    <w:rsid w:val="00763BB6"/>
    <w:rsid w:val="00772E71"/>
    <w:rsid w:val="007A1398"/>
    <w:rsid w:val="00870CEC"/>
    <w:rsid w:val="00973874"/>
    <w:rsid w:val="00986EA2"/>
    <w:rsid w:val="00B1255F"/>
    <w:rsid w:val="00B2610B"/>
    <w:rsid w:val="00B26CD3"/>
    <w:rsid w:val="00B90E76"/>
    <w:rsid w:val="00BE7C68"/>
    <w:rsid w:val="00C831D4"/>
    <w:rsid w:val="00CC2A4C"/>
    <w:rsid w:val="00E8015F"/>
    <w:rsid w:val="00F918F4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AA1C"/>
  <w15:chartTrackingRefBased/>
  <w15:docId w15:val="{CC7E2EB2-12F8-4D11-AC4A-671B33FD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Bissekerskaja</dc:creator>
  <cp:keywords/>
  <dc:description/>
  <cp:lastModifiedBy>Edita Karosienė</cp:lastModifiedBy>
  <cp:revision>11</cp:revision>
  <dcterms:created xsi:type="dcterms:W3CDTF">2025-05-05T11:02:00Z</dcterms:created>
  <dcterms:modified xsi:type="dcterms:W3CDTF">2025-05-06T07:06:00Z</dcterms:modified>
</cp:coreProperties>
</file>